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602235" w14:textId="77777777" w:rsidR="00A74DA8" w:rsidRPr="00A74DA8" w:rsidRDefault="00A74DA8" w:rsidP="00A74DA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A8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14:paraId="020D009B" w14:textId="77777777" w:rsidR="00A74DA8" w:rsidRPr="00A74DA8" w:rsidRDefault="00A74DA8" w:rsidP="00A74DA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A8">
        <w:rPr>
          <w:rFonts w:ascii="Times New Roman" w:hAnsi="Times New Roman" w:cs="Times New Roman"/>
          <w:b/>
          <w:sz w:val="24"/>
          <w:szCs w:val="24"/>
        </w:rPr>
        <w:t xml:space="preserve">к проекту Положения о маркировке товаров в Кыргызской Республике </w:t>
      </w:r>
    </w:p>
    <w:p w14:paraId="47DCFA5F" w14:textId="77777777" w:rsidR="00A74DA8" w:rsidRPr="00A74DA8" w:rsidRDefault="00A74DA8" w:rsidP="00A74DA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A74DA8" w:rsidRPr="00A74DA8" w14:paraId="799CC075" w14:textId="77777777" w:rsidTr="00A74DA8">
        <w:tc>
          <w:tcPr>
            <w:tcW w:w="7563" w:type="dxa"/>
          </w:tcPr>
          <w:p w14:paraId="037DF3F9" w14:textId="77777777" w:rsidR="00A74DA8" w:rsidRDefault="00A74DA8" w:rsidP="00A74DA8">
            <w:pPr>
              <w:pStyle w:val="tkNazvanie"/>
              <w:spacing w:before="0"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A74DA8">
              <w:rPr>
                <w:rFonts w:ascii="Times New Roman" w:hAnsi="Times New Roman" w:cs="Times New Roman"/>
                <w:lang w:val="ru-RU"/>
              </w:rPr>
              <w:t>ПОЛОЖЕНИЕ</w:t>
            </w:r>
            <w:r w:rsidRPr="00A74DA8">
              <w:rPr>
                <w:rFonts w:ascii="Times New Roman" w:hAnsi="Times New Roman" w:cs="Times New Roman"/>
                <w:lang w:val="ru-RU"/>
              </w:rPr>
              <w:br/>
              <w:t xml:space="preserve">о маркировке товаров </w:t>
            </w:r>
            <w:r w:rsidRPr="00A74DA8">
              <w:rPr>
                <w:rFonts w:ascii="Times New Roman" w:hAnsi="Times New Roman" w:cs="Times New Roman"/>
                <w:strike/>
                <w:lang w:val="ru-RU"/>
              </w:rPr>
              <w:t>средствами идентификации</w:t>
            </w:r>
            <w:r w:rsidRPr="00A74DA8">
              <w:rPr>
                <w:rFonts w:ascii="Times New Roman" w:hAnsi="Times New Roman" w:cs="Times New Roman"/>
                <w:lang w:val="ru-RU"/>
              </w:rPr>
              <w:t xml:space="preserve"> в Кыргызской Республике</w:t>
            </w:r>
          </w:p>
          <w:p w14:paraId="12053954" w14:textId="77777777" w:rsidR="00A74DA8" w:rsidRPr="00A74DA8" w:rsidRDefault="00A74DA8" w:rsidP="00A74DA8">
            <w:pPr>
              <w:pStyle w:val="tkNazvanie"/>
              <w:spacing w:before="0"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14:paraId="6D7502E3" w14:textId="77777777" w:rsidR="00A74DA8" w:rsidRDefault="00A74DA8" w:rsidP="00A74DA8">
            <w:pPr>
              <w:pStyle w:val="tkZagolovok3"/>
              <w:spacing w:before="0"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bookmarkStart w:id="0" w:name="g1"/>
            <w:bookmarkEnd w:id="0"/>
            <w:r w:rsidRPr="00A74DA8">
              <w:rPr>
                <w:rFonts w:ascii="Times New Roman" w:hAnsi="Times New Roman" w:cs="Times New Roman"/>
                <w:lang w:val="ru-RU"/>
              </w:rPr>
              <w:t>Глава 1. Общие положения</w:t>
            </w:r>
          </w:p>
          <w:p w14:paraId="3CFCA139" w14:textId="77777777" w:rsidR="00A74DA8" w:rsidRPr="00A74DA8" w:rsidRDefault="00A74DA8" w:rsidP="00A74DA8">
            <w:pPr>
              <w:pStyle w:val="tkZagolovok3"/>
              <w:spacing w:before="0"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14:paraId="42C1CAC5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Настоящее Положение определяет общие требования по маркировке товаров в Кыргызской Республике, </w:t>
            </w:r>
            <w:r w:rsidRPr="00A74DA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а также созданию структуры и определению функций Государственной автоматизированной информационной системы маркировки товаров, как части создаваемой Государственной информационной системы электронной </w:t>
            </w:r>
            <w:proofErr w:type="spellStart"/>
            <w:r w:rsidRPr="00A74DA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фискализации</w:t>
            </w:r>
            <w:proofErr w:type="spellEnd"/>
            <w:r w:rsidRPr="00A74DA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 налоговых процедур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F8CB0D9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 настоящем Положении используются следующие термины, понятия и определения:</w:t>
            </w:r>
          </w:p>
          <w:p w14:paraId="73694108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Государственная автоматизированная информационная система маркировки товаров</w:t>
            </w:r>
            <w:r w:rsidRPr="00A74DA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 - подсистема, обеспечивающая информационную поддержку методического и организационного обеспечения деятельности участников системы и обмена данными с Государственной информационной системой электронной </w:t>
            </w:r>
            <w:proofErr w:type="spellStart"/>
            <w:r w:rsidRPr="00A74DA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фискализации</w:t>
            </w:r>
            <w:proofErr w:type="spellEnd"/>
            <w:r w:rsidRPr="00A74DA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 налоговых процедур;</w:t>
            </w:r>
          </w:p>
          <w:p w14:paraId="27F0C5B2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импортер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субъект экономической деятельности, осуществляющий импорт/ввоз на территорию Кыргызской Республики </w:t>
            </w:r>
            <w:r w:rsidRPr="00A74DA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маркируемых товаров;</w:t>
            </w:r>
          </w:p>
          <w:p w14:paraId="5ADD05D2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</w:p>
          <w:p w14:paraId="6C35200E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D1B9FF6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маркировка товара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1B4C23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нанесение средств идентификации на товар или его упаковку, или иным способом в соответствии с законодательством Кыргызской Республики;</w:t>
            </w:r>
          </w:p>
          <w:p w14:paraId="37D48958" w14:textId="77777777" w:rsidR="001B4C23" w:rsidRPr="00A74DA8" w:rsidRDefault="001B4C23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A5BACD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C23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маркируемые товары</w:t>
            </w:r>
            <w:r w:rsidRPr="001B4C23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 - товары, производимые на территории Кыргызской Республики и импортируемые/ввозимые на территорию Кыргызской Республики, включенные в перечень товаров, подлежащих </w:t>
            </w:r>
            <w:r w:rsidRPr="001B4C23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lastRenderedPageBreak/>
              <w:t>маркировке, определяемый правом Евразийского экономического союза (далее - ЕАЭС) и/или Правительством Кыргызской Республики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3FC2F67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маркированные товары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товары, </w:t>
            </w:r>
            <w:r w:rsidRPr="001B4C23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обозначенные средством идентификации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соблюдением установленных требований, достоверные сведения о которых (в том числе сведения о нанесенных на них средствах идентификации и/или материальных носителях, содержащих средства идентификации) содержатся в </w:t>
            </w:r>
            <w:bookmarkStart w:id="1" w:name="_Hlk97129323"/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 автоматизированной информационной системе маркировки товаров;</w:t>
            </w:r>
            <w:bookmarkEnd w:id="1"/>
          </w:p>
          <w:p w14:paraId="3CB34FAB" w14:textId="77777777" w:rsidR="001B4C23" w:rsidRDefault="001B4C23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6043760" w14:textId="77777777" w:rsidR="0090291D" w:rsidRDefault="0090291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ACD3910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оборот товаров:</w:t>
            </w:r>
          </w:p>
          <w:p w14:paraId="1E12F6D4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импорт/ввоз на территорию Кыргызской Республики товара, подлежащего маркировке в соответствии с законодательством Кыргызской Республики,</w:t>
            </w:r>
            <w:r w:rsidRPr="001B4C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его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транспортировка, приобретение и реализация на территории Кыргызской Республики, а также экспорт в государства - члены ЕАЭС;</w:t>
            </w:r>
          </w:p>
          <w:p w14:paraId="5893D897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производство товара, подлежащего маркировке в соответствии с законодательством Кыргызской Республики, его транспортировка, приобретение и реализация на территории Кыргызской Республики, а также экспорт в государства - члены ЕАЭС;</w:t>
            </w:r>
          </w:p>
          <w:p w14:paraId="3AE8EDD3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оптовая торговля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вид торговой деятельности, связанный с приобретением и продажей товаров для их использования в предпринимательской деятельности (в том числе для перепродажи) или в иных целях, не связанных с личным использованием;</w:t>
            </w:r>
          </w:p>
          <w:p w14:paraId="14F890BF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остатки товаров, подлежащих маркировке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 товары, в отношении которых принято решение о введении маркировки и которые на дату введения маркировки находятся во владении и/или распоряжении юридических лиц и индивидуальных предпринимателей, осуществляющих оборот таких товаров;</w:t>
            </w:r>
          </w:p>
          <w:p w14:paraId="1ED5A1BE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производитель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субъект экономической деятельности, осуществляющий производство на территории Кыргызской Республики </w:t>
            </w:r>
            <w:r w:rsidRPr="0096419C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маркируемых товаров;</w:t>
            </w:r>
          </w:p>
          <w:p w14:paraId="04AAABE7" w14:textId="77777777" w:rsidR="0096419C" w:rsidRPr="00A74DA8" w:rsidRDefault="0096419C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916109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реализация товара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передача права собственности на товар на возмездной или безвозмездной основе, в том числе обмен товарами;</w:t>
            </w:r>
          </w:p>
          <w:p w14:paraId="3E445EE0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розничная торговля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вид торговой деятельности, связанный с приобретением и продажей товаров для личного пользования и в иных целях, не связанных с осуществлением предпринимательской деятельности;</w:t>
            </w:r>
          </w:p>
          <w:p w14:paraId="5FF89196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средство идентификации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96419C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уникальная последовательность символов 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машиночитаемой форме, представленная в виде штрихового или иного кода или записанная на радиочастотную метку, или представленная с использованием иного средства или технологии автоматической идентификации, </w:t>
            </w:r>
            <w:r w:rsidRPr="0096419C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содержащая информацию.</w:t>
            </w:r>
          </w:p>
          <w:p w14:paraId="5DF61C01" w14:textId="77777777" w:rsidR="00A74DA8" w:rsidRPr="0096419C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6419C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Средством идентификации может признаваться марка акцизного сбора, содержащая информацию в соответствии с требованиями налогового законодательства Кыргызской Республики;</w:t>
            </w:r>
          </w:p>
          <w:p w14:paraId="459D3D83" w14:textId="77777777" w:rsidR="00A74DA8" w:rsidRPr="0096419C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6419C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субъект экономической деятельности</w:t>
            </w:r>
            <w:r w:rsidRPr="0096419C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 - физическое лицо, индивидуальный предприниматель, организация, осуществляющие экономическую деятельность независимо от их организационно-правовой формы;</w:t>
            </w:r>
          </w:p>
          <w:p w14:paraId="3C4D9AB0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товар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любое имущество, имеющее материально-вещественную форму;</w:t>
            </w:r>
          </w:p>
          <w:p w14:paraId="08343273" w14:textId="77777777" w:rsidR="00A74DA8" w:rsidRPr="0096419C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6419C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уполномоченный орган</w:t>
            </w:r>
            <w:r w:rsidRPr="0096419C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 - государственный орган, определяемый Правительством Кыргызской Республики, ответственный за создание, внедрение и администрирование Государственной автоматизированной информационной системы маркировки товаров.</w:t>
            </w:r>
          </w:p>
          <w:p w14:paraId="55801774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6419C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Другие понятия, используемые в настоящем Положении, используются в значении, определенном налоговым и таможенным законодательством Кыргызской Республики.</w:t>
            </w:r>
          </w:p>
          <w:p w14:paraId="2E10A764" w14:textId="77777777" w:rsidR="0096419C" w:rsidRDefault="0096419C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</w:p>
          <w:p w14:paraId="4FF27088" w14:textId="5EF4E612" w:rsidR="0096419C" w:rsidRDefault="0096419C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</w:p>
          <w:p w14:paraId="742B2F5B" w14:textId="77777777" w:rsidR="002E2628" w:rsidRPr="0096419C" w:rsidRDefault="002E262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</w:p>
          <w:p w14:paraId="22D3FD01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641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96419C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Государственная автоматизированная информационная система маркировки товаров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является централизованным информационным ресурсом, </w:t>
            </w:r>
            <w:r w:rsidRPr="0080568F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формирующим сведения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производимых, импортируемых/ввозимых, реализуемых на территории Кыргызской Республики товарах для дальнейшего использования в целях контроля и мониторинга событий, </w:t>
            </w:r>
            <w:r w:rsidRPr="0080568F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происходящих с товаром </w:t>
            </w:r>
            <w:r w:rsidRPr="008056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цепи поставок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 его пути от производителя/импортера до потребителя.</w:t>
            </w:r>
          </w:p>
          <w:p w14:paraId="399DE2E9" w14:textId="77777777" w:rsidR="0080568F" w:rsidRDefault="0080568F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16CC6C" w14:textId="77777777" w:rsidR="0080568F" w:rsidRDefault="0080568F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AD4BE2" w14:textId="77777777" w:rsidR="0080568F" w:rsidRDefault="0080568F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4518A8" w14:textId="77777777" w:rsidR="0090291D" w:rsidRDefault="0090291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CFD31A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Pr="0080568F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Государственная автоматизированная информационная система маркировки товаров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формируется на основе следующих принципов:</w:t>
            </w:r>
          </w:p>
          <w:p w14:paraId="0DE25FC5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обеспечение подлинности предоставляемых данных и сведений, ответственности участников информационного обмена, в том числе за достоверность предоставляемых данных и сведений;</w:t>
            </w:r>
          </w:p>
          <w:p w14:paraId="4080BB71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открытость и доступность публичной информации, за исключением сведений, составляющих государственные секреты, банковскую, налоговую, таможенную и коммерческую тайну, и иных сведений, охраняемых </w:t>
            </w:r>
            <w:r w:rsidRPr="0080568F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законом;</w:t>
            </w:r>
          </w:p>
          <w:p w14:paraId="25A3C4B4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оперативность, достоверность информации, предоставляемой пользователям информационных услуг;</w:t>
            </w:r>
          </w:p>
          <w:p w14:paraId="16BE0163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информационное взаимодействие с другими информационными ресурсами и системами Кыргызской Республики.</w:t>
            </w:r>
          </w:p>
          <w:p w14:paraId="1247FE32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Целями создания и функционирования </w:t>
            </w:r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Государственной автоматизированной информационной системы маркировки товаров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являются:</w:t>
            </w:r>
          </w:p>
          <w:p w14:paraId="6EEF85B9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формирование базы данных, позволяющей всем участникам цепи поставок товаров, включая конечных потребителей и уполномоченных государственных органов, получение необходимых в пределах компетенции сведений о товарах </w:t>
            </w:r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в едином формате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включая подтверждение наличия документов о безопасности и соответствии качества товаров;</w:t>
            </w:r>
          </w:p>
          <w:p w14:paraId="75EA07EF" w14:textId="77777777" w:rsidR="00A74DA8" w:rsidRPr="00997D05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создание условий для продвижения товаров </w:t>
            </w:r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отечественных производителей на внутреннем рынке;</w:t>
            </w:r>
          </w:p>
          <w:p w14:paraId="2E3F543C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обеспечение прослеживаемости жизненного цикла товара при его движении от производителя/импортера до потребителя, </w:t>
            </w:r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маркированного посредством средств идентификации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E8F57BD" w14:textId="77777777" w:rsidR="00A74DA8" w:rsidRPr="00997D05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6. Государственная автоматизированная информационная система маркировки товаров состоит из:</w:t>
            </w:r>
          </w:p>
          <w:p w14:paraId="6C25D49C" w14:textId="77777777" w:rsidR="00A74DA8" w:rsidRPr="00997D05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- механизма, включающего национальный классификатор товаров, справочники и инструменты взаимодействия с внешними информационными системами, используемые для формирования сведений о товарах и субъектах экономической деятельности;</w:t>
            </w:r>
          </w:p>
          <w:p w14:paraId="025A548B" w14:textId="77777777" w:rsidR="00A74DA8" w:rsidRPr="00997D05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lastRenderedPageBreak/>
              <w:t>- специализированных подсистем для маркировки отдельных категорий товаров.</w:t>
            </w:r>
          </w:p>
          <w:p w14:paraId="5E6A1350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</w:t>
            </w:r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Государственная автоматизированная информационная система маркировки товаров в порядке, определенном Правительством Кыргызской Республики,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интегрируется:</w:t>
            </w:r>
          </w:p>
          <w:p w14:paraId="2673D476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с Государственной информационной системой электронной </w:t>
            </w:r>
            <w:proofErr w:type="spellStart"/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фискализации</w:t>
            </w:r>
            <w:proofErr w:type="spellEnd"/>
            <w:r w:rsidRPr="00997D05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 налоговых процедур;</w:t>
            </w:r>
          </w:p>
          <w:p w14:paraId="44AA68AA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 информационной системой Государственного предприятия "Центр "единого окна" в сфере внешней торговли при Министерстве экономики Кыргызской Республики, в части получения информации о выданных документах, подтверждающих безопасность, качество и происхождение товара;</w:t>
            </w:r>
          </w:p>
          <w:p w14:paraId="587E2BA1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 информационной системой уполномоченного органа в сфере таможенного дела, в части обмена сведениями о средствах идентификации маркированных товаров;</w:t>
            </w:r>
          </w:p>
          <w:p w14:paraId="7B5CB293" w14:textId="77777777" w:rsidR="00997D05" w:rsidRPr="00A74DA8" w:rsidRDefault="00997D05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E3BB19B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 информационными системами платежных систем, в части обмена данными по проводимым платежным операциям;</w:t>
            </w:r>
          </w:p>
          <w:p w14:paraId="4319590E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 информационными системами других государственных органов и иных организаций, в части обмена информацией, необходимой для формирования сведений о товарах и субъектах экономической деятельности.</w:t>
            </w:r>
          </w:p>
          <w:p w14:paraId="3E7A4E72" w14:textId="77777777" w:rsidR="00293BE2" w:rsidRPr="00A74DA8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203584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Для получения информационных услуг в режиме реального времени </w:t>
            </w:r>
            <w:r w:rsidRPr="00293BE2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пользователи 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подключаются </w:t>
            </w:r>
            <w:r w:rsidRPr="00293BE2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к Государственной автоматизированной информационной системе маркировки товаров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посредством сети Интернет.</w:t>
            </w:r>
          </w:p>
          <w:p w14:paraId="6FB1FB71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A080CDF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1E2935D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3C3426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A955B9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74A4B5D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839E841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8FEBAB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50C1BB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1250F21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C249EB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99A898C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9B9D25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E873C1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AD6863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8A7D6C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FA81D0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52B97E" w14:textId="77777777" w:rsidR="0090291D" w:rsidRDefault="0090291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A2E1B4" w14:textId="77777777" w:rsid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2B98271" w14:textId="77777777" w:rsidR="00293BE2" w:rsidRPr="00A74DA8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CE10E6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B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Права и обязанности участников информационного взаимодействия в рамках </w:t>
            </w:r>
            <w:r w:rsidRPr="00293BE2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Государственной автоматизированной информационной системы маркировки</w:t>
            </w:r>
            <w:r w:rsidRPr="00293B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товаров регулируются:</w:t>
            </w:r>
          </w:p>
          <w:p w14:paraId="396B3E51" w14:textId="77777777" w:rsidR="00293BE2" w:rsidRPr="00293BE2" w:rsidRDefault="00293BE2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427F71" w14:textId="77777777" w:rsidR="00A74DA8" w:rsidRPr="00293BE2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B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налоговым законодательством Кыргызской Республики;</w:t>
            </w:r>
          </w:p>
          <w:p w14:paraId="2C1FFFF9" w14:textId="77777777" w:rsidR="00A74DA8" w:rsidRPr="00293BE2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93B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настоящим Положением;</w:t>
            </w:r>
          </w:p>
          <w:p w14:paraId="62ABB8D7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293BE2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- перечнем товаров, подлежащих маркировке средствами идентификации, </w:t>
            </w:r>
            <w:proofErr w:type="gramStart"/>
            <w:r w:rsidRPr="00293BE2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и Порядком</w:t>
            </w:r>
            <w:proofErr w:type="gramEnd"/>
            <w:r w:rsidRPr="00293BE2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 маркировки отдельных видов товаров средствами цифровой идентификации в Кыргызской Республике, утверждаемыми Правительством Кыргызской Республики.</w:t>
            </w:r>
          </w:p>
          <w:p w14:paraId="70DEF196" w14:textId="77777777" w:rsidR="0090291D" w:rsidRPr="00293BE2" w:rsidRDefault="0090291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</w:p>
          <w:p w14:paraId="33E6ED65" w14:textId="77777777" w:rsidR="00A74DA8" w:rsidRDefault="00A74DA8" w:rsidP="0090291D">
            <w:pPr>
              <w:pStyle w:val="tkZagolovok3"/>
              <w:spacing w:before="0" w:after="0" w:line="240" w:lineRule="auto"/>
              <w:ind w:left="447" w:right="225"/>
              <w:contextualSpacing/>
              <w:rPr>
                <w:rFonts w:ascii="Times New Roman" w:hAnsi="Times New Roman" w:cs="Times New Roman"/>
                <w:lang w:val="ru-RU"/>
              </w:rPr>
            </w:pPr>
            <w:bookmarkStart w:id="2" w:name="g2"/>
            <w:bookmarkEnd w:id="2"/>
            <w:r w:rsidRPr="00A74DA8">
              <w:rPr>
                <w:rFonts w:ascii="Times New Roman" w:hAnsi="Times New Roman" w:cs="Times New Roman"/>
                <w:lang w:val="ru-RU"/>
              </w:rPr>
              <w:t>Глава 2. Маркировка товаров в Кыргызской Республике</w:t>
            </w:r>
          </w:p>
          <w:p w14:paraId="3D2E16BB" w14:textId="77777777" w:rsidR="0090291D" w:rsidRPr="00A74DA8" w:rsidRDefault="0090291D" w:rsidP="0090291D">
            <w:pPr>
              <w:pStyle w:val="tkZagolovok3"/>
              <w:spacing w:before="0" w:after="0" w:line="240" w:lineRule="auto"/>
              <w:ind w:left="447" w:right="225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14:paraId="2C2AD203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 Обязательной маркировке средствами идентификации подлежат товары, произведенные на территории Кыргызской Республики и/или импортируемые/ввозимые на территорию Кыргызской Республики, </w:t>
            </w:r>
            <w:r w:rsidRPr="00293BE2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а также экспортируемые в государства - члены ЕАЭС, в отношении которых Правительством Кыргызской Республики 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принято решение о маркировке.</w:t>
            </w:r>
          </w:p>
          <w:p w14:paraId="01C77AE9" w14:textId="77777777" w:rsidR="00A74DA8" w:rsidRPr="0090291D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0291D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11. Необходимость и порядок маркировки остатков товаров каждой товарной категории, в отношении которой принято решение Правительства Кыргызской Республики о включении в перечень товаров, подлежащих маркировке, определяются Правительством Кыргызской Республики.</w:t>
            </w:r>
          </w:p>
          <w:p w14:paraId="5CC2EA80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CAB10A3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AA096C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B381D4B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C8B4C5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CB99F9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DEA5F8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9203FD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B00C80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DC73A1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4C94F8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9FBD1C0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CAA7C8F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792A35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54E5D4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01E729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0DCE03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6A512D2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CFD1EF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B5C140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C37ECE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1E47469" w14:textId="77777777" w:rsidR="009B32FD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52B63C" w14:textId="77777777" w:rsidR="009B32FD" w:rsidRPr="00A74DA8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2610B0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 Наличие средства идентификации на маркируемых товарах является обязательным условием для их:</w:t>
            </w:r>
          </w:p>
          <w:p w14:paraId="635AF133" w14:textId="77777777" w:rsidR="009B32FD" w:rsidRPr="00A74DA8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E41363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реализации потребителям;</w:t>
            </w:r>
          </w:p>
          <w:p w14:paraId="72C878FB" w14:textId="77777777" w:rsidR="009B32FD" w:rsidRPr="00A74DA8" w:rsidRDefault="009B32F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D621FC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хранения, за исключением хранения производителем до маркировки товаров согласно технологическому процессу или хранения для вывоза с территории Кыргызской Республики за пределы таможенной территории ЕАЭС.</w:t>
            </w:r>
          </w:p>
          <w:p w14:paraId="24E26A22" w14:textId="77777777" w:rsidR="00A74DA8" w:rsidRPr="009B32FD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B32FD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13. Товары, реализуемые, произведенные на территории Кыргызской Республики или импортируемые/ввозимые на территорию Кыргызской Республики, в отношении которых Правительством Кыргызской Республики принято решение о маркировке, подлежат обязательной маркировке средствами идентификации.</w:t>
            </w:r>
          </w:p>
          <w:p w14:paraId="1D0E6CED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14. </w:t>
            </w:r>
            <w:r w:rsidRPr="009B32FD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Субъект экономической деятельности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осуществляющий ввоз маркируемых товаров на таможенную территорию ЕАЭС для помещения под таможенную процедуру выпуска для внутреннего потребления, в том числе товаров, перемещаемых через территории государств - членов ЕАЭС в соответствии с таможенной процедурой таможенного транзита, осуществляет маркировку товаров до </w:t>
            </w:r>
            <w:r w:rsidRPr="009B32FD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их ввоза в Кыргызскую Республику или может осуществлять маркировку после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помещения товара под таможенную процедуру выпуска для внутреннего потребления в </w:t>
            </w:r>
            <w:r w:rsidRPr="009B32FD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 xml:space="preserve">складских помещениях данного субъекта, или 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складах временного хранения, включенных в реестр, утверждаемый уполномоченным органом в сфере таможенного дела.</w:t>
            </w:r>
          </w:p>
          <w:p w14:paraId="4D757A04" w14:textId="77777777" w:rsidR="00A74DA8" w:rsidRPr="00944E4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15. Субъект экономической деятельности, осуществляющий импорт из государств - членов ЕАЭС </w:t>
            </w:r>
            <w:r w:rsidRPr="009B32FD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маркируемых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товаров, обеспечивает маркировку таких товаров </w:t>
            </w:r>
            <w:r w:rsidRPr="00944E4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на территории государства - члена ЕАЭС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их </w:t>
            </w:r>
            <w:r w:rsidRPr="00944E4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импорта в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Кыргызскую Республику, если иное не предусмотрено порядком, определенным </w:t>
            </w:r>
            <w:r w:rsidRPr="00944E4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Правительством Кыргызской Республики.</w:t>
            </w:r>
          </w:p>
          <w:p w14:paraId="2ED6D4F4" w14:textId="77777777" w:rsidR="00A74DA8" w:rsidRPr="00944E4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44E4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16. Маркировке средствами идентификации подлежит маркируемый товар, произведенный субъектом экономической деятельности для экспорта в государства - члены ЕАЭС, если иное не предусмотрено правом ЕАЭС и/или порядком, определяемым Правительством Кыргызской Республики.</w:t>
            </w:r>
          </w:p>
          <w:p w14:paraId="02B464E5" w14:textId="77777777" w:rsidR="00A74DA8" w:rsidRPr="00944E4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44E4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17. Маркировка товара, в отношении которого Правительством Кыргызской Республики принято решение о его маркировке, осуществляется в зависимости от принадлежности товара к определенной товарной категории в строгом соответствии с порядком, определяемым Правительством Кыргызской Республики.</w:t>
            </w:r>
          </w:p>
          <w:p w14:paraId="5D8F46E8" w14:textId="77777777" w:rsid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 Требования, установленные настоящим Положением, не распространяются на:</w:t>
            </w:r>
          </w:p>
          <w:p w14:paraId="5CA02872" w14:textId="77777777" w:rsidR="00944E48" w:rsidRDefault="00944E4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73C790E" w14:textId="77777777" w:rsidR="0090291D" w:rsidRDefault="0090291D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FCC72F" w14:textId="77777777" w:rsidR="00944E48" w:rsidRPr="00A74DA8" w:rsidRDefault="00944E4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721949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товары, помещенные под таможенные процедуры в целях их вывоза за пределы таможенной территории ЕАЭС, если иное не предусмотрено законодательством Кыргызской Республики;</w:t>
            </w:r>
          </w:p>
          <w:p w14:paraId="5D40DCBC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товары, находящиеся под таможенным контролем, при их транспортировке;</w:t>
            </w:r>
          </w:p>
          <w:p w14:paraId="1C61029F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пробы и образцы товаров, предназначенные для проведения испытаний в целях оценки соответствия требованиям актов ЕАЭС, а также технических нормативных актов Кыргызской Республики в области стандартизации, при их хранении и транспортировке;</w:t>
            </w:r>
          </w:p>
          <w:p w14:paraId="50AE5DEF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товары, ввозимые на территорию Кыргызской Республики организаторами и участниками международных выставок и ярмарок в качестве образцов и экспонатов и не предназначенные для реализации (продажи);</w:t>
            </w:r>
          </w:p>
          <w:p w14:paraId="4C56814D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товары, являющиеся иностранной (безвозмездной) гуманитарной и международной технической помощью, зарегистрированной в порядке, установленном законодательством Кыргызской Республики;</w:t>
            </w:r>
          </w:p>
          <w:p w14:paraId="2DAB3AE5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товары, приобретенные в рамках розничной торговли и возвращенные продавцам покупателями, при условии наличия документов, подтверждающих возврат товаров, при их хранении и транспортировке, осуществляемых в порядке, установленном законодательством Кыргызской Республики;</w:t>
            </w:r>
          </w:p>
          <w:p w14:paraId="1CFF2774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 при их реализации (продаже) в магазинах беспошлинной торговли;</w:t>
            </w:r>
          </w:p>
          <w:p w14:paraId="039952D4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товары, хранящиеся под таможенным контролем в зонах таможенного контроля, на складах временного хранения и таможенных складах;</w:t>
            </w:r>
          </w:p>
          <w:p w14:paraId="2C0B3FA5" w14:textId="77777777" w:rsidR="00A74DA8" w:rsidRPr="00944E4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44E48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- товары при их хранении и использовании производителями данных товаров;</w:t>
            </w:r>
          </w:p>
          <w:p w14:paraId="4695725C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 при их хранении юридическими лицами и индивидуальными предпринимателями, осуществляющими комиссионную торговлю товарами, полученными от физических лиц, не являющихся индивидуальными предпринимателями, на основании заключенных с этими физическими лицами договоров, которое осуществляется в порядке, установленном законодательством Кыргызской Республики, до предложения таких товаров для реализации (продажи), в том числе до их выставления в месте реализации (продажи), демонстрации их образцов или представления сведений о них в месте реализации (продажи);</w:t>
            </w:r>
          </w:p>
          <w:p w14:paraId="6E510FF5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товары, изъятые, арестованные, конфискованные или обращенные в доход государства иным способом, и товары, взыскание на которые обращено в счет неисполненных обязательств, которые предусмотрены налоговым и таможенным законодательством Кыргызской Республики при их приобретении, хранении, транспортировке, реализации (продаже) и использовании, а также товары, подлежащие уничтожению, при их хранении и транспортировке;</w:t>
            </w:r>
          </w:p>
          <w:p w14:paraId="36DE105B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товары, ввезенные в качестве товаров для личного пользования и приобретенные в рамках розничной торговли физическими лицами, при их хранении, транспортировке и использовании;</w:t>
            </w:r>
          </w:p>
          <w:p w14:paraId="002651B2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товары, предназначенные для официального пользования дипломатическими представительствами, консульскими учреждениями, международными, межгосударственными и межправительственными организациями, их представительствами, а также представительствами государств при них, при их хранении, транспортировке и использовании;</w:t>
            </w:r>
          </w:p>
          <w:p w14:paraId="5918DCF3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товары, принадлежащие физическим лицам, не являющимся индивидуальными предпринимателями, и приобретенные ими для личного пользования, при их ответственном хранении и оказании иных услуг, не связанных с их реализацией (продажей);</w:t>
            </w:r>
          </w:p>
          <w:p w14:paraId="29E13477" w14:textId="77777777" w:rsidR="00A74DA8" w:rsidRPr="0090291D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</w:pPr>
            <w:r w:rsidRPr="0090291D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- припасы, ввезенные в Кыргызскую Республику.</w:t>
            </w:r>
          </w:p>
          <w:p w14:paraId="3FA68775" w14:textId="77777777" w:rsidR="00A74DA8" w:rsidRPr="00A74DA8" w:rsidRDefault="00A74DA8" w:rsidP="00A74DA8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19. </w:t>
            </w:r>
            <w:r w:rsidRPr="0090291D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Субъекты экономической деятельности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осуществляющие оборот </w:t>
            </w:r>
            <w:r w:rsidRPr="0090291D">
              <w:rPr>
                <w:rFonts w:ascii="Times New Roman" w:hAnsi="Times New Roman" w:cs="Times New Roman"/>
                <w:strike/>
                <w:sz w:val="24"/>
                <w:szCs w:val="24"/>
                <w:lang w:val="ru-RU"/>
              </w:rPr>
              <w:t>маркируемых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товаров, несут ответственность за нарушение установленного порядка маркировки в соответствии с законодательством Кыргызской Республики.</w:t>
            </w:r>
          </w:p>
          <w:p w14:paraId="72A75F41" w14:textId="77777777" w:rsidR="00A74DA8" w:rsidRPr="00A74DA8" w:rsidRDefault="00A74DA8" w:rsidP="00A74D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3" w:type="dxa"/>
          </w:tcPr>
          <w:p w14:paraId="19FE32F5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ПОЛОЖЕНИЕ</w:t>
            </w:r>
          </w:p>
          <w:p w14:paraId="47F59BAC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о маркировке товаров в Кыргызской Республике</w:t>
            </w:r>
          </w:p>
          <w:p w14:paraId="3461F7F1" w14:textId="77777777" w:rsid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1A5F4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84D77" w14:textId="77777777" w:rsidR="00A74DA8" w:rsidRPr="00A74DA8" w:rsidRDefault="00A74DA8" w:rsidP="00A74DA8">
            <w:pPr>
              <w:spacing w:after="0" w:line="240" w:lineRule="auto"/>
              <w:ind w:firstLine="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Общие положения</w:t>
            </w:r>
          </w:p>
          <w:p w14:paraId="7FC0C789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3D5F9" w14:textId="77777777" w:rsidR="00A74DA8" w:rsidRDefault="00A74DA8" w:rsidP="00A74DA8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Настоящее Положение определяет общие требования по маркировке товаров в Кыргызской Республике.</w:t>
            </w:r>
          </w:p>
          <w:p w14:paraId="0B246709" w14:textId="77777777" w:rsidR="00A74DA8" w:rsidRDefault="00A74DA8" w:rsidP="00A74DA8">
            <w:pPr>
              <w:tabs>
                <w:tab w:val="left" w:pos="993"/>
              </w:tabs>
              <w:spacing w:after="0" w:line="240" w:lineRule="auto"/>
              <w:ind w:left="4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172E1" w14:textId="77777777" w:rsidR="00A74DA8" w:rsidRDefault="00A74DA8" w:rsidP="00A74DA8">
            <w:pPr>
              <w:tabs>
                <w:tab w:val="left" w:pos="993"/>
              </w:tabs>
              <w:spacing w:after="0" w:line="240" w:lineRule="auto"/>
              <w:ind w:left="4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0D476" w14:textId="77777777" w:rsidR="00A74DA8" w:rsidRDefault="00A74DA8" w:rsidP="00A74DA8">
            <w:pPr>
              <w:tabs>
                <w:tab w:val="left" w:pos="993"/>
              </w:tabs>
              <w:spacing w:after="0" w:line="240" w:lineRule="auto"/>
              <w:ind w:left="4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3B1F2" w14:textId="77777777" w:rsidR="00A74DA8" w:rsidRPr="00A74DA8" w:rsidRDefault="00A74DA8" w:rsidP="00A74DA8">
            <w:pPr>
              <w:tabs>
                <w:tab w:val="left" w:pos="993"/>
              </w:tabs>
              <w:spacing w:after="0" w:line="240" w:lineRule="auto"/>
              <w:ind w:left="4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E6D27" w14:textId="77777777" w:rsidR="00A74DA8" w:rsidRPr="00A74DA8" w:rsidRDefault="00A74DA8" w:rsidP="00A74DA8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В настоящем Положении используются следующие термины, понятия и определения:</w:t>
            </w:r>
          </w:p>
          <w:p w14:paraId="1CCE3BA6" w14:textId="77777777" w:rsidR="00A74DA8" w:rsidRDefault="00A74DA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D317E9" w14:textId="77777777" w:rsidR="00A74DA8" w:rsidRDefault="00A74DA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491FDB" w14:textId="77777777" w:rsidR="00A74DA8" w:rsidRDefault="00A74DA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580912" w14:textId="77777777" w:rsidR="00A74DA8" w:rsidRDefault="00A74DA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60E2C2" w14:textId="77777777" w:rsidR="00A74DA8" w:rsidRDefault="00A74DA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E829E9" w14:textId="77777777" w:rsidR="00A74DA8" w:rsidRDefault="00A74DA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C85AC" w14:textId="77777777" w:rsidR="00A74DA8" w:rsidRPr="00A74DA8" w:rsidRDefault="00A74DA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импортер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- субъект экономической деятельности, осуществляющий импорт/ввоз на территорию Кыргызской Республики </w:t>
            </w: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товаров включенных в Перечень товаров подлежащих маркировке в соответствии с законодательством Кыргызской Республики и правом </w:t>
            </w:r>
            <w:bookmarkStart w:id="3" w:name="_Hlk97129561"/>
            <w:r w:rsidR="001B4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Евразийского экономического союза (далее – </w:t>
            </w: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ЕАЭС</w:t>
            </w:r>
            <w:r w:rsidR="001B4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bookmarkEnd w:id="3"/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282858A6" w14:textId="77777777" w:rsidR="002E2628" w:rsidRDefault="002E262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4D5B08" w14:textId="77777777" w:rsidR="002E2628" w:rsidRDefault="002E262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455F1A" w14:textId="77777777" w:rsidR="002E2628" w:rsidRDefault="002E262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0ECDAA" w14:textId="77777777" w:rsidR="002E2628" w:rsidRDefault="002E262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C0C98A" w14:textId="685E1314" w:rsidR="00A74DA8" w:rsidRDefault="00A74DA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маркировка товара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B4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нанесение/прикрепление на товар и/или его упаковку средства идентификации в соответствии с требованиями законодательства Кыргызской Республики и/или </w:t>
            </w:r>
            <w:r w:rsidRPr="001B4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правом</w:t>
            </w:r>
            <w:r w:rsidRPr="001B4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ЕАЭС.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00737E" w14:textId="77777777" w:rsidR="001B4C23" w:rsidRDefault="001B4C23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B17D0" w14:textId="77777777" w:rsidR="001B4C23" w:rsidRDefault="001B4C23" w:rsidP="002E26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D76A7" w14:textId="77777777" w:rsidR="00A74DA8" w:rsidRPr="00A74DA8" w:rsidRDefault="00A74DA8" w:rsidP="00A74DA8">
            <w:pPr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маркированные товары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- товары, </w:t>
            </w:r>
            <w:r w:rsidRPr="001B4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которые нанесены средства идентификации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с соблюдением установленных требований, достоверные сведения о которых (в том числе сведения о нанесенных на них средствах идентификации и/или материальных носителях, содержащих средства идентификации) содержатся</w:t>
            </w:r>
            <w:r w:rsidR="001B4C2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1B4C23" w:rsidRPr="001B4C23">
              <w:rPr>
                <w:rFonts w:ascii="Times New Roman" w:hAnsi="Times New Roman" w:cs="Times New Roman"/>
                <w:sz w:val="24"/>
                <w:szCs w:val="24"/>
              </w:rPr>
              <w:t>Государственной автоматизированной информационной систем</w:t>
            </w:r>
            <w:r w:rsidR="001B4C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B4C23" w:rsidRPr="001B4C23">
              <w:rPr>
                <w:rFonts w:ascii="Times New Roman" w:hAnsi="Times New Roman" w:cs="Times New Roman"/>
                <w:sz w:val="24"/>
                <w:szCs w:val="24"/>
              </w:rPr>
              <w:t xml:space="preserve"> маркировки товаров </w:t>
            </w:r>
            <w:r w:rsidR="001B4C23" w:rsidRPr="001B4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(далее – ГАИС «Маркировка товаров»)</w:t>
            </w:r>
            <w:r w:rsidRPr="001B4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763DDAAD" w14:textId="77777777" w:rsidR="0090291D" w:rsidRDefault="0090291D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FB2246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оборот товаров:</w:t>
            </w:r>
          </w:p>
          <w:p w14:paraId="665EA1FB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импорт/ввоз на территорию Кыргызской Республики товара, подлежащего маркировке в соответствии с законодательством Кыргызской Республики, </w:t>
            </w:r>
            <w:r w:rsidR="001B4C23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транспортировка, приобретение и реализация на территории Кыргызской Республики, а также экспорт в государства - члены ЕАЭС;</w:t>
            </w:r>
          </w:p>
          <w:p w14:paraId="5779101F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производство товара, подлежащего маркировке в соответствии с законодательством Кыргызской Республики, </w:t>
            </w:r>
            <w:r w:rsidRPr="001B4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 хранение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, транспортировка, приобретение и реализация на территории Кыргызской Республики, а также экспорт в государства - члены ЕАЭС;</w:t>
            </w:r>
          </w:p>
          <w:p w14:paraId="5A6C4B5A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оптовая торговля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- вид торговой деятельности, связанный с приобретением и продажей товаров для их использования в предпринимательской деятельности (в том числе для перепродажи) или в иных целях, не связанных с личным использованием;</w:t>
            </w:r>
          </w:p>
          <w:p w14:paraId="0793B096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остатки товаров, подлежащих маркировке,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- товары, в отношении которых принято решение о введении маркировки и которые на дату введения маркировки находятся во владении и/или распоряжении юридических лиц и индивидуальных предпринимателей, осуществляющих оборот таких товаров;</w:t>
            </w:r>
          </w:p>
          <w:p w14:paraId="47EA2BC1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производитель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- субъект экономической деятельности, осуществляющий производство на территории Кыргызской Республики </w:t>
            </w:r>
            <w:r w:rsidRPr="009641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товаров, подлежащих обязательной маркировке средствами идентификации;</w:t>
            </w:r>
          </w:p>
          <w:p w14:paraId="7D9D6CF7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товара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- передача права собственности на товар на возмездной или безвозмездной основе, в том числе обмен товарами;</w:t>
            </w:r>
          </w:p>
          <w:p w14:paraId="1B6A487A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розничная торговля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- вид торговой деятельности, связанный с приобретением и продажей товаров для личного пользования и в иных целях, не связанных с осуществлением предпринимательской деятельности;</w:t>
            </w:r>
          </w:p>
          <w:p w14:paraId="576B36D4" w14:textId="77777777" w:rsid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 идентификации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маркировки 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в машиночитаемой форме, представленная в виде штрихового или иного кода, или записанная на радиочастотную метку, или представленная с использованием иного средства или технологии автоматической идентификации.</w:t>
            </w:r>
          </w:p>
          <w:p w14:paraId="472339EF" w14:textId="77777777" w:rsidR="0096419C" w:rsidRDefault="0096419C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25447" w14:textId="77777777" w:rsidR="0096419C" w:rsidRDefault="0096419C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7E217" w14:textId="77777777" w:rsidR="0096419C" w:rsidRPr="00A74DA8" w:rsidRDefault="0096419C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94BF9" w14:textId="77777777" w:rsidR="00A74DA8" w:rsidRPr="0096419C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9C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оборота товаров - хозяйствующий субъект, осуществляющий оборот товаров, за исключением субъектов приобретающих маркированный товар для использования в целях, не связанных с их последующей реализацией/продажей;</w:t>
            </w:r>
          </w:p>
          <w:p w14:paraId="6FF44B19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товар 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любое имущество, имеющее материально-вещественную форму;</w:t>
            </w:r>
          </w:p>
          <w:p w14:paraId="09F1EE67" w14:textId="77777777" w:rsidR="00A74DA8" w:rsidRPr="0096419C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товары, подлежащие обязательной маркировке средствами идентификации – товары, производимые на территории Кыргызской Республики и импортируемые/ввозимые на территорию Кыргызской Республики, включенные в перечень товаров, подлежащих маркировке, определяемый </w:t>
            </w:r>
            <w:r w:rsidRPr="009641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в соотвествии с законодательством </w:t>
            </w:r>
            <w:r w:rsidRPr="0096419C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 и/или правом ЕАЭС</w:t>
            </w:r>
            <w:r w:rsidRPr="009641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  <w:r w:rsidRPr="009641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153A3B0" w14:textId="37C4A8B3" w:rsid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19C">
              <w:rPr>
                <w:rFonts w:ascii="Times New Roman" w:hAnsi="Times New Roman" w:cs="Times New Roman"/>
                <w:b/>
                <w:sz w:val="24"/>
                <w:szCs w:val="24"/>
              </w:rPr>
              <w:t>Другие понятия, используемые в настоящем Положении, используются в значении, определенном налоговым и таможенным законодательством Кыргызской Республики и правом ЕАЭС.</w:t>
            </w:r>
          </w:p>
          <w:p w14:paraId="0E88B193" w14:textId="77777777" w:rsidR="002E2628" w:rsidRPr="0096419C" w:rsidRDefault="002E262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BB483E" w14:textId="2D110003" w:rsidR="00A74DA8" w:rsidRDefault="00A74DA8" w:rsidP="00A74DA8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1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ГАИС «Маркировка товаров»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централизованным информационным ресурсом, </w:t>
            </w:r>
            <w:r w:rsidRPr="009641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обеспечивающим сбор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05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обработку, хранение сведений, а также предоставление информации 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о производимых, импортируемых/ввозимых, реализуемых на территории Кыргызской Республики товарах, </w:t>
            </w:r>
            <w:r w:rsidRPr="00805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подлежащих обязательной маркировке средствами идентификации,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для дальнейшего использования в целях контроля и мониторинга событий, </w:t>
            </w:r>
            <w:r w:rsidRPr="00805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осуществляемых субъектом экономической </w:t>
            </w:r>
            <w:r w:rsidRPr="00805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деятельности с </w:t>
            </w:r>
            <w:r w:rsidRPr="008056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маркированным</w:t>
            </w:r>
            <w:r w:rsidRPr="00805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товаром </w:t>
            </w:r>
            <w:r w:rsidRPr="0080568F">
              <w:rPr>
                <w:rFonts w:ascii="Times New Roman" w:hAnsi="Times New Roman" w:cs="Times New Roman"/>
                <w:sz w:val="24"/>
                <w:szCs w:val="24"/>
              </w:rPr>
              <w:t>в цепи поставок, на его пути от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производителя/импортера до </w:t>
            </w:r>
            <w:r w:rsidRPr="008056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конечного 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потребителя.</w:t>
            </w:r>
          </w:p>
          <w:p w14:paraId="003A41FE" w14:textId="77777777" w:rsidR="002E2628" w:rsidRPr="00A74DA8" w:rsidRDefault="002E2628" w:rsidP="002E2628">
            <w:pPr>
              <w:tabs>
                <w:tab w:val="left" w:pos="0"/>
              </w:tabs>
              <w:spacing w:after="0" w:line="240" w:lineRule="auto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F39EE" w14:textId="77777777" w:rsidR="00A74DA8" w:rsidRPr="00A74DA8" w:rsidRDefault="00A74DA8" w:rsidP="00A74DA8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ГАИС «Маркировка товаров»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формируется на основе следующих принципов:</w:t>
            </w:r>
          </w:p>
          <w:p w14:paraId="67EE3D45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обеспечение подлинности предоставляемых данных и сведений, ответственности участников информационного обмена, в том числе за достоверность предоставляемых данных и</w:t>
            </w:r>
            <w:r w:rsidRPr="00A74DA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сведений;</w:t>
            </w:r>
          </w:p>
          <w:p w14:paraId="39B169CA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открытость и доступность публичной информации, за исключением сведений, составляющих государственные секреты, банковскую, налоговую, таможенную и коммерческую тайну, и иных сведений, охраняемых </w:t>
            </w:r>
            <w:r w:rsidRPr="008056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законодательством Кыргызской Республики;</w:t>
            </w:r>
          </w:p>
          <w:p w14:paraId="66344F89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оперативность, достоверность информации, предоставляемой пользователям информационных услуг;</w:t>
            </w:r>
          </w:p>
          <w:p w14:paraId="7FDC1CD9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информационное взаимодействие с другими информационными ресурсами и системами Кыргызской Республики.</w:t>
            </w:r>
          </w:p>
          <w:p w14:paraId="3A4BA81E" w14:textId="77777777" w:rsidR="00A74DA8" w:rsidRPr="00A74DA8" w:rsidRDefault="00A74DA8" w:rsidP="00A74DA8">
            <w:pPr>
              <w:numPr>
                <w:ilvl w:val="0"/>
                <w:numId w:val="1"/>
              </w:numPr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Целями создания и функционирования </w:t>
            </w: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ГАИС «Маркировка товаров»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14:paraId="037D6756" w14:textId="77777777" w:rsidR="00997D05" w:rsidRDefault="00997D05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1F8F3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базы данных, позволяющей всем участникам цепи поставок товаров, включая конечных потребителей и уполномоченных государственных органов, </w:t>
            </w:r>
            <w:r w:rsidRPr="00A74DA8">
              <w:rPr>
                <w:rFonts w:ascii="Times New Roman" w:hAnsi="Times New Roman" w:cs="Times New Roman"/>
                <w:bCs/>
                <w:sz w:val="24"/>
                <w:szCs w:val="24"/>
              </w:rPr>
              <w:t>получать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</w:t>
            </w: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компетенции сведени</w:t>
            </w:r>
            <w:r w:rsidRPr="00A74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о товарах, включая подтверждение наличия документов о безопасности и соответствии качества товаров;</w:t>
            </w:r>
          </w:p>
          <w:p w14:paraId="69E870A5" w14:textId="77777777" w:rsidR="00997D05" w:rsidRDefault="00997D05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65936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экспорта товаров </w:t>
            </w: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подлежащих маркировке на территориях других государств-членов ЕАЭС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093C57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прослеживаемости жизненного цикла товара, </w:t>
            </w: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маркированного средством идентификации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, при его движении от производителя/импортера до потребителя</w:t>
            </w:r>
            <w:r w:rsidRPr="00A74DA8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5CB9A3" w14:textId="77777777" w:rsidR="00A74DA8" w:rsidRPr="00997D05" w:rsidRDefault="00A74DA8" w:rsidP="00A74DA8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 налоговый орган является владельцем и ответственным за внедрение и ведение ГАИС «Маркировка товаров».</w:t>
            </w:r>
          </w:p>
          <w:p w14:paraId="124A6880" w14:textId="77777777" w:rsidR="00A74DA8" w:rsidRDefault="00A74DA8" w:rsidP="00A74DA8">
            <w:pPr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Оператор национальной системы маркировки и прослеживаемости маркированных товаров </w:t>
            </w:r>
            <w:r w:rsidRPr="00997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определенный Кабинетом Министров Кыргызской Республики</w:t>
            </w: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(далее - оператор) </w:t>
            </w: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осуществляет техническое сопровождение и функционирование ГАИС «Маркировка товаров».</w:t>
            </w:r>
          </w:p>
          <w:p w14:paraId="4B97B883" w14:textId="77777777" w:rsidR="00997D05" w:rsidRPr="00997D05" w:rsidRDefault="00997D05" w:rsidP="00997D05">
            <w:pPr>
              <w:tabs>
                <w:tab w:val="left" w:pos="-142"/>
              </w:tabs>
              <w:spacing w:after="0" w:line="240" w:lineRule="auto"/>
              <w:ind w:left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8E5468" w14:textId="77777777" w:rsidR="00A74DA8" w:rsidRPr="00A74DA8" w:rsidRDefault="00A74DA8" w:rsidP="00A74DA8">
            <w:pPr>
              <w:numPr>
                <w:ilvl w:val="0"/>
                <w:numId w:val="1"/>
              </w:numPr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ГАИС «Маркировка товаров»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интегрируется:</w:t>
            </w:r>
          </w:p>
          <w:p w14:paraId="6D48D2F3" w14:textId="77777777" w:rsidR="00997D05" w:rsidRDefault="00997D05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D1A4D2" w14:textId="77777777" w:rsidR="00A74DA8" w:rsidRPr="00997D05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 другими информационными системами уполномоченного налогового органа;</w:t>
            </w:r>
          </w:p>
          <w:p w14:paraId="0EACDF8A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с информационной системой Государственного предприятия «Центр «единого окна» в сфере внешней торговли при Министерстве экономики </w:t>
            </w: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коммерции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в части получения информации о выданных документах, подтверждающих безопасность, качество и происхождение товара;</w:t>
            </w:r>
          </w:p>
          <w:p w14:paraId="19085D0B" w14:textId="77777777" w:rsidR="00A74DA8" w:rsidRPr="00997D05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с информационной системой уполномоченного органа в сфере таможенного дела, в части обмена сведениями о средствах идентификации маркированных товаров, </w:t>
            </w: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импортируемых из третьих стран;</w:t>
            </w:r>
          </w:p>
          <w:p w14:paraId="70E63367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с информационными системами платежных систем, в части обмена данными по проводимым платежным операциям;</w:t>
            </w:r>
          </w:p>
          <w:p w14:paraId="4A4EF067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с информационными системами других государственных органов и иных организаций, </w:t>
            </w: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 оборота товаров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в части обмена информацией, необходимой для формирования сведений о </w:t>
            </w:r>
            <w:r w:rsidRPr="0099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маркированных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товарах и субъектах экономической деятельности</w:t>
            </w:r>
            <w:r w:rsidR="00293B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осуществляющих оборот товар</w:t>
            </w:r>
            <w:r w:rsidR="00997D05"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1696E2B" w14:textId="77777777" w:rsidR="00A74DA8" w:rsidRPr="00A74DA8" w:rsidRDefault="00A74DA8" w:rsidP="00A74DA8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Для получения информационных услуг в режиме реального времени </w:t>
            </w: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государственные органы и участники оборота товаров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подключаются </w:t>
            </w: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ГАИС «Маркировка товаров»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сети Интернет.</w:t>
            </w:r>
          </w:p>
          <w:p w14:paraId="54B43DCA" w14:textId="77777777" w:rsidR="00A74DA8" w:rsidRPr="00293BE2" w:rsidRDefault="00A74DA8" w:rsidP="00A74DA8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Информация, содержащаяся в ГАИС «Маркировка товаров», включает в себя:</w:t>
            </w:r>
          </w:p>
          <w:p w14:paraId="21B343E1" w14:textId="77777777" w:rsidR="00A74DA8" w:rsidRPr="00293BE2" w:rsidRDefault="00A74DA8" w:rsidP="00A74DA8">
            <w:pPr>
              <w:numPr>
                <w:ilvl w:val="0"/>
                <w:numId w:val="2"/>
              </w:numPr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сведения об участниках оборота товаров, подлежащих маркировке средствами идентификации;</w:t>
            </w:r>
          </w:p>
          <w:p w14:paraId="753FCBE0" w14:textId="77777777" w:rsidR="00A74DA8" w:rsidRPr="00293BE2" w:rsidRDefault="00A74DA8" w:rsidP="00A74DA8">
            <w:pPr>
              <w:numPr>
                <w:ilvl w:val="0"/>
                <w:numId w:val="2"/>
              </w:numPr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товарах, подлежащих обязательной маркировке товаров средствами идентификации;</w:t>
            </w:r>
          </w:p>
          <w:p w14:paraId="2B7D58F9" w14:textId="77777777" w:rsidR="00A74DA8" w:rsidRPr="00293BE2" w:rsidRDefault="00A74DA8" w:rsidP="00A74DA8">
            <w:pPr>
              <w:numPr>
                <w:ilvl w:val="0"/>
                <w:numId w:val="2"/>
              </w:numPr>
              <w:tabs>
                <w:tab w:val="left" w:pos="1134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</w:t>
            </w:r>
            <w:proofErr w:type="gramStart"/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 кодах</w:t>
            </w:r>
            <w:proofErr w:type="gramEnd"/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маркировки, сгенерированных по заявкам участников оборота товаров;</w:t>
            </w:r>
          </w:p>
          <w:p w14:paraId="02CB0108" w14:textId="77777777" w:rsidR="00A74DA8" w:rsidRPr="00293BE2" w:rsidRDefault="00A74DA8" w:rsidP="00A74DA8">
            <w:pPr>
              <w:numPr>
                <w:ilvl w:val="0"/>
                <w:numId w:val="2"/>
              </w:numPr>
              <w:tabs>
                <w:tab w:val="left" w:pos="1134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сведения о нарушениях требований об обязательной маркировке товаров средствами идентификации, выявленных потребителями данных товаров;</w:t>
            </w:r>
          </w:p>
          <w:p w14:paraId="40F348B4" w14:textId="77777777" w:rsidR="00A74DA8" w:rsidRPr="00293BE2" w:rsidRDefault="00A74DA8" w:rsidP="00A74DA8">
            <w:pPr>
              <w:numPr>
                <w:ilvl w:val="0"/>
                <w:numId w:val="2"/>
              </w:numPr>
              <w:tabs>
                <w:tab w:val="left" w:pos="1134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маркировке и обороте товаров, маркированных средствами идентификации документах, предоставляемые участниками оборота товаров в документах и посредством интерфейсов заказа и получения кодов маркировки;</w:t>
            </w:r>
          </w:p>
          <w:p w14:paraId="5038EF18" w14:textId="77777777" w:rsidR="00A74DA8" w:rsidRPr="00293BE2" w:rsidRDefault="00A74DA8" w:rsidP="00A74DA8">
            <w:pPr>
              <w:pStyle w:val="a7"/>
              <w:numPr>
                <w:ilvl w:val="0"/>
                <w:numId w:val="2"/>
              </w:numPr>
              <w:spacing w:after="0"/>
              <w:ind w:left="0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сведения, подаваемые участником оборота товаров посредством интерфейсов заказа и получения кодов маркировки;</w:t>
            </w:r>
          </w:p>
          <w:p w14:paraId="3339440F" w14:textId="77777777" w:rsidR="00A74DA8" w:rsidRPr="00293BE2" w:rsidRDefault="00A74DA8" w:rsidP="00A74DA8">
            <w:pPr>
              <w:numPr>
                <w:ilvl w:val="0"/>
                <w:numId w:val="2"/>
              </w:numPr>
              <w:tabs>
                <w:tab w:val="left" w:pos="1134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сведения, определяемые Уполномоченным налоговым органом.</w:t>
            </w:r>
          </w:p>
          <w:p w14:paraId="36F4D335" w14:textId="77777777" w:rsidR="00A74DA8" w:rsidRPr="00293BE2" w:rsidRDefault="00A74DA8" w:rsidP="00A74DA8">
            <w:pPr>
              <w:numPr>
                <w:ilvl w:val="0"/>
                <w:numId w:val="1"/>
              </w:numPr>
              <w:tabs>
                <w:tab w:val="left" w:pos="-107"/>
              </w:tabs>
              <w:spacing w:after="0" w:line="240" w:lineRule="auto"/>
              <w:ind w:left="35"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участников информационного взаимодействия в рамках </w:t>
            </w: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ГАИС «Маркировка товаров»</w:t>
            </w:r>
            <w:r w:rsidRPr="00293BE2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регулируются:</w:t>
            </w:r>
          </w:p>
          <w:p w14:paraId="69577756" w14:textId="77777777" w:rsidR="00A74DA8" w:rsidRPr="00293BE2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правом ЕАЭС;</w:t>
            </w:r>
          </w:p>
          <w:p w14:paraId="5B8A0B56" w14:textId="77777777" w:rsidR="00A74DA8" w:rsidRPr="00293BE2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sz w:val="24"/>
                <w:szCs w:val="24"/>
              </w:rPr>
              <w:t>- налоговым законодательством Кыргызской Республики;</w:t>
            </w:r>
          </w:p>
          <w:p w14:paraId="59E1CE10" w14:textId="77777777" w:rsidR="00A74DA8" w:rsidRPr="00293BE2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sz w:val="24"/>
                <w:szCs w:val="24"/>
              </w:rPr>
              <w:t>- настоящим Положением;</w:t>
            </w:r>
          </w:p>
          <w:p w14:paraId="46AB2443" w14:textId="77777777" w:rsidR="00A74DA8" w:rsidRPr="00293BE2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иными нормативными правовыми актами по вопросам маркировки товаров средствами идентификации.</w:t>
            </w:r>
          </w:p>
          <w:p w14:paraId="2E9B001F" w14:textId="77777777" w:rsid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080AE" w14:textId="77777777" w:rsidR="00293BE2" w:rsidRDefault="00293BE2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53768" w14:textId="77777777" w:rsidR="0090291D" w:rsidRPr="00A74DA8" w:rsidRDefault="0090291D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B39FD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Глава 2. Маркировка товаров в Кыргызской Республике</w:t>
            </w:r>
          </w:p>
          <w:p w14:paraId="320C9B5E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133AD" w14:textId="77777777" w:rsidR="00A74DA8" w:rsidRPr="00293BE2" w:rsidRDefault="00A74DA8" w:rsidP="00A74DA8">
            <w:pPr>
              <w:numPr>
                <w:ilvl w:val="0"/>
                <w:numId w:val="1"/>
              </w:numPr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Обязательной маркировке средствами идентификации подлежат товары, произведенные на территории Кыргызской Республики и/или импортируемые/ввозимые на территорию Кыргызской Республики, </w:t>
            </w:r>
            <w:r w:rsidRPr="00293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отношении которых нормативными правовыми актами Кыргызской Республики и правом ЕАЭС </w:t>
            </w:r>
            <w:r w:rsidRPr="00293BE2">
              <w:rPr>
                <w:rFonts w:ascii="Times New Roman" w:hAnsi="Times New Roman" w:cs="Times New Roman"/>
                <w:sz w:val="24"/>
                <w:szCs w:val="24"/>
              </w:rPr>
              <w:t>принято решение о маркировке.</w:t>
            </w:r>
          </w:p>
          <w:p w14:paraId="3118351D" w14:textId="77777777" w:rsidR="00A74DA8" w:rsidRPr="009B32FD" w:rsidRDefault="00A74DA8" w:rsidP="00A74DA8">
            <w:pPr>
              <w:tabs>
                <w:tab w:val="left" w:pos="993"/>
              </w:tabs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Маркировке средствами идентификации также подлежат экспортируемые товары на территорию государств-членов ЕАЭС, в отношении которых данными государствами-членами ЕАЭС принято решение о маркировке средствами идентификации в соответствии с правом ЕАЭС и национальным законодательством данных государств-членов ЕАЭС.</w:t>
            </w:r>
          </w:p>
          <w:p w14:paraId="08BA5508" w14:textId="77777777" w:rsidR="00A74DA8" w:rsidRPr="009B32FD" w:rsidRDefault="00A74DA8" w:rsidP="00A74DA8">
            <w:pPr>
              <w:numPr>
                <w:ilvl w:val="0"/>
                <w:numId w:val="1"/>
              </w:numPr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Маркировка товара, в отношении которого законодательством Кыргызской Республики принято решение о его маркировке, осуществляется в зависимости от принадлежности товара к определенной товарной категории по наименованию товара и коду ТН ВЭД ЕАЭС, указанных в Перечне товаров, подлежащих маркировке средствами идентификации в целях налогообложения на территории Кыргызской Республики, в строгом соответствии с порядком, определяемым уполномоченным налоговым органом.</w:t>
            </w:r>
          </w:p>
          <w:p w14:paraId="6F5CCFEC" w14:textId="77777777" w:rsidR="00A74DA8" w:rsidRPr="009B32FD" w:rsidRDefault="00A74DA8" w:rsidP="00A74DA8">
            <w:pPr>
              <w:pStyle w:val="a4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кодов ТН ВЭД ЕАЭС в отношении производимых в Кыргызской Республике и импортируемых из государств-членов ЕАЭС товаров, подлежащих маркировке, осуществляется уполномоченным налоговым органом по согласованию с уполномоченным органом в сфере таможенного дела.</w:t>
            </w:r>
          </w:p>
          <w:p w14:paraId="56A17D87" w14:textId="77777777" w:rsidR="00A74DA8" w:rsidRPr="009B32FD" w:rsidRDefault="00A74DA8" w:rsidP="00A74DA8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введения запрета на реализацию немаркированных товаров и порядок маркировки остатков товаров каждой товарной категории, в отношении которой принято решение Кабинета Министров Кыргызской Республики о включении в Перечень товаров, подлежащих маркировке в целях налогообложения, определяются отдельными решениями уполномоченного налогового органа.</w:t>
            </w:r>
          </w:p>
          <w:p w14:paraId="0C599A5C" w14:textId="77777777" w:rsidR="00A74DA8" w:rsidRPr="00A74DA8" w:rsidRDefault="00A74DA8" w:rsidP="00A74DA8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Наличие средства идентификации на маркируемых товарах является обязательным условием для их:</w:t>
            </w:r>
          </w:p>
          <w:p w14:paraId="648367A1" w14:textId="77777777" w:rsidR="00A74DA8" w:rsidRPr="009B32FD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оборота на территории Кыргызской Республики;</w:t>
            </w:r>
          </w:p>
          <w:p w14:paraId="202B6BC6" w14:textId="77777777" w:rsidR="00A74DA8" w:rsidRPr="009B32FD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- реализации потребителям </w:t>
            </w: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территории Кыргызской Республики;</w:t>
            </w:r>
          </w:p>
          <w:p w14:paraId="3CD24E11" w14:textId="77777777" w:rsid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хранения, за исключением хранения производителем до маркировки товаров согласно технологическому процессу или хранения для вывоза с территории Кыргызской Республики за пределы таможенной территории ЕАЭС.</w:t>
            </w:r>
          </w:p>
          <w:p w14:paraId="6B09B26C" w14:textId="77777777" w:rsidR="009B32FD" w:rsidRDefault="009B32FD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EC7AD" w14:textId="77777777" w:rsidR="009B32FD" w:rsidRDefault="009B32FD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F2E29" w14:textId="77777777" w:rsidR="009B32FD" w:rsidRDefault="009B32FD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AAD8B" w14:textId="77777777" w:rsidR="009B32FD" w:rsidRDefault="009B32FD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06E62" w14:textId="77777777" w:rsidR="009B32FD" w:rsidRDefault="009B32FD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78AFB" w14:textId="77777777" w:rsidR="00A74DA8" w:rsidRDefault="00A74DA8" w:rsidP="00A74DA8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Участник оборота товаров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осуществляющий ввоз маркируемых товаров на таможенную территорию ЕАЭС для помещения   под таможенную процедуру выпуска для внутреннего потребления </w:t>
            </w: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реимпорта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товаров, перемещаемых через территории государств - членов ЕАЭС в соответствии с таможенной процедурой таможенного транзита, осуществляет маркировку товаров до помещения </w:t>
            </w: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таких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товаров под таможенные процедуры выпуска для внутреннего потребления </w:t>
            </w: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реимпорта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в складах временного хранения, включенных в реестр, утверждаемый уполномоченным органом в сфере таможенного дела.</w:t>
            </w:r>
          </w:p>
          <w:p w14:paraId="6CCB8FCE" w14:textId="77777777" w:rsidR="009B32FD" w:rsidRPr="00A74DA8" w:rsidRDefault="009B32FD" w:rsidP="009B32F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8BCC2" w14:textId="77777777" w:rsidR="00A74DA8" w:rsidRDefault="00A74DA8" w:rsidP="00A74DA8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Субъект экономической деятельности, осуществляющий импорт из государств - членов ЕАЭС товаров, </w:t>
            </w:r>
            <w:r w:rsidRPr="009B32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подлежащих обязательной маркировке средствами идентификации,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маркировку таких товаров </w:t>
            </w:r>
            <w:r w:rsidRPr="00944E48">
              <w:rPr>
                <w:rFonts w:ascii="Times New Roman" w:hAnsi="Times New Roman" w:cs="Times New Roman"/>
                <w:sz w:val="24"/>
                <w:szCs w:val="24"/>
              </w:rPr>
              <w:t>до их</w:t>
            </w:r>
            <w:r w:rsidRPr="00944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ввоза на территорию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</w:t>
            </w:r>
            <w:r w:rsidR="00944E4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</w:t>
            </w:r>
            <w:r w:rsidR="00944E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, если иное не предусмотрено порядком, определенным </w:t>
            </w:r>
            <w:r w:rsidRPr="00944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уполномоченным налоговым органом.</w:t>
            </w:r>
          </w:p>
          <w:p w14:paraId="5F4E401B" w14:textId="77777777" w:rsidR="00944E48" w:rsidRDefault="00944E48" w:rsidP="00944E48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FE3FA6" w14:textId="77777777" w:rsidR="00944E48" w:rsidRDefault="00944E48" w:rsidP="00944E4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DC961A" w14:textId="77777777" w:rsidR="00944E48" w:rsidRDefault="00944E48" w:rsidP="00944E4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773245" w14:textId="77777777" w:rsidR="00944E48" w:rsidRDefault="00944E48" w:rsidP="00944E4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D05E33" w14:textId="77777777" w:rsidR="00944E48" w:rsidRDefault="00944E48" w:rsidP="00944E4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BAC243" w14:textId="77777777" w:rsidR="00944E48" w:rsidRDefault="00944E48" w:rsidP="00944E4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BB6838" w14:textId="77777777" w:rsidR="00944E48" w:rsidRDefault="00944E48" w:rsidP="00944E4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9A0B0D" w14:textId="77777777" w:rsidR="00944E48" w:rsidRDefault="00944E48" w:rsidP="00944E4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A6E257" w14:textId="77777777" w:rsidR="00944E48" w:rsidRPr="00944E48" w:rsidRDefault="00944E48" w:rsidP="00944E48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45FDBE" w14:textId="77777777" w:rsidR="00944E48" w:rsidRDefault="00A74DA8" w:rsidP="00944E48">
            <w:pPr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Требования, установленные настоящим Положением, не распространяются на</w:t>
            </w:r>
            <w:r w:rsidR="00944E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7244F91" w14:textId="77777777" w:rsidR="00A74DA8" w:rsidRPr="00944E48" w:rsidRDefault="00944E48" w:rsidP="00944E48">
            <w:pPr>
              <w:tabs>
                <w:tab w:val="left" w:pos="993"/>
              </w:tabs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A74DA8" w:rsidRPr="00944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товары, указанные в статье 8 Соглашения о маркировке товаров средствами идентификации в Евразийском экономическом союзе:</w:t>
            </w:r>
          </w:p>
          <w:p w14:paraId="470D5D18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товары, помещенные под таможенные процедуры в целях их вывоза за пределы таможенной территории ЕАЭС, если иное не предусмотрено законодательством Кыргызской Республики;</w:t>
            </w:r>
          </w:p>
          <w:p w14:paraId="66B93F74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товары, находящиеся под таможенным контролем, при их транспортировке;</w:t>
            </w:r>
          </w:p>
          <w:p w14:paraId="6BC427E5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пробы и образцы товаров, предназначенные для проведения испытаний в целях оценки соответствия требованиям актов ЕАЭС, а также технических нормативных актов Кыргызской Республики в области стандартизации, при их хранении и транспортировке;</w:t>
            </w:r>
          </w:p>
          <w:p w14:paraId="5F3B6577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товары, ввозимые на территорию Кыргызской Республики организаторами и участниками международных выставок и ярмарок в качестве образцов и экспонатов и не предназначенные для реализации (продажи);</w:t>
            </w:r>
          </w:p>
          <w:p w14:paraId="04B06804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товары, являющиеся иностранной (безвозмездной) гуманитарной и международной технической помощью, зарегистрированной в порядке, установленном законодательством Кыргызской Республики;</w:t>
            </w:r>
          </w:p>
          <w:p w14:paraId="7E931680" w14:textId="77777777" w:rsidR="00944E48" w:rsidRDefault="00944E4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31D6A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товары, приобретенные в рамках розничной торговли и возвращенные продавцам покупателями, при условии наличия документов, подтверждающих возврат товаров, при их хранении и транспортировке, осуществляемых в порядке, установленном законодательством Кыргызской Республики;</w:t>
            </w:r>
          </w:p>
          <w:p w14:paraId="1D1C6186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 при их реализации (продаже) в магазинах беспошлинной торговли;</w:t>
            </w:r>
          </w:p>
          <w:p w14:paraId="64D60873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товары, хранящиеся под таможенным контролем в зонах таможенного контроля, на складах временного хранения и таможенных складах;</w:t>
            </w:r>
          </w:p>
          <w:p w14:paraId="020F1B84" w14:textId="77777777" w:rsidR="00944E48" w:rsidRDefault="00944E4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F5479" w14:textId="77777777" w:rsidR="00944E48" w:rsidRDefault="00944E4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85E4E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 при их хранении юридическими лицами и индивидуальными предпринимателями, осуществляющими комиссионную торговлю товарами, полученными от физических лиц, не являющихся индивидуальными   предпринимателями, на основании заключенных с этими физическими лицами договоров, которое осуществляется в порядке, установленном законодательством Кыргызской Республики, до предложения таких товаров для реализации (продажи), в том числе до их выставления в месте реализации (продажи), демонстрации их образцов или представления сведений о них в месте реализации (продажи);</w:t>
            </w:r>
          </w:p>
          <w:p w14:paraId="2BC6B798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товары, изъятые, арестованные, конфискованные или обращенные в доход государства иным способом, и товары, взыскание на которые обращено в счет неисполненных обязательств, которые предусмотрены налоговым и таможенным законодательством Кыргызской Республики при их приобретении, хранении, транспортировке, реализации (продаже) и использовании, а также товары, подлежащие уничтожению, при их хранении и транспортировке;</w:t>
            </w:r>
          </w:p>
          <w:p w14:paraId="017E1338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товары, ввезенные в качестве товаров для личного пользования и приобретенные в рамках розничной торговли физическими лицами, при их хранении, транспортировке и использовании;</w:t>
            </w:r>
          </w:p>
          <w:p w14:paraId="5CB40C61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товары, предназначенные для официального пользования дипломатическими представительствами, консульскими   учреждениями, международными, межгосударственными и межправительственными организациями, их представительствами, а также представительствами государств при них, при их хранении, транспортировке и использовании;</w:t>
            </w:r>
          </w:p>
          <w:p w14:paraId="024BD88F" w14:textId="77777777" w:rsid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- товары, принадлежащие физическим лицам, не являющимся индивидуальными предпринимателями, и приобретенные ими для личного пользования, при их ответственном хранении и оказании иных услуг, не связанных с их реализацией (продажей).</w:t>
            </w:r>
          </w:p>
          <w:p w14:paraId="32BF936F" w14:textId="77777777" w:rsidR="0090291D" w:rsidRPr="00A74DA8" w:rsidRDefault="0090291D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7C69D" w14:textId="77777777" w:rsidR="00A74DA8" w:rsidRPr="00A74DA8" w:rsidRDefault="00A74DA8" w:rsidP="00A74DA8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Участники оборота товаров,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осуществляющие оборот товаров, </w:t>
            </w:r>
            <w:r w:rsidRPr="00902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подлежащих обязательной маркировке средствами идентификации, </w:t>
            </w:r>
            <w:r w:rsidRPr="00A74DA8">
              <w:rPr>
                <w:rFonts w:ascii="Times New Roman" w:hAnsi="Times New Roman" w:cs="Times New Roman"/>
                <w:sz w:val="24"/>
                <w:szCs w:val="24"/>
              </w:rPr>
              <w:t>несут ответственность за нарушение установленного порядка маркировки в соответствии с законодательством Кыргызской Республики.</w:t>
            </w:r>
          </w:p>
          <w:p w14:paraId="45DB7C35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8CACF" w14:textId="77777777" w:rsidR="00A74DA8" w:rsidRPr="00A74DA8" w:rsidRDefault="00A74DA8" w:rsidP="00A74DA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DA8">
              <w:rPr>
                <w:rFonts w:ascii="Times New Roman" w:hAnsi="Times New Roman" w:cs="Times New Roman"/>
                <w:b/>
                <w:sz w:val="24"/>
                <w:szCs w:val="24"/>
              </w:rPr>
              <w:t>Глава 3. Контроль за маркировкой товаров</w:t>
            </w:r>
          </w:p>
          <w:p w14:paraId="6DC91A99" w14:textId="77777777" w:rsidR="00A74DA8" w:rsidRPr="00A74DA8" w:rsidRDefault="00A74DA8" w:rsidP="00A74DA8">
            <w:pPr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E50A6" w14:textId="77777777" w:rsidR="00A74DA8" w:rsidRPr="0090291D" w:rsidRDefault="00A74DA8" w:rsidP="00A74DA8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налоговой службы осуществляют контроль за:</w:t>
            </w:r>
          </w:p>
          <w:p w14:paraId="5B38CDE4" w14:textId="77777777" w:rsidR="00A74DA8" w:rsidRPr="0090291D" w:rsidRDefault="00A74DA8" w:rsidP="00A74DA8">
            <w:pPr>
              <w:tabs>
                <w:tab w:val="left" w:pos="1276"/>
              </w:tabs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наличием и легальностью средств идентификации на товарах, включенных в Перечень товаров, подлежащих маркировке, находящихся в розничной и оптовой торговле;</w:t>
            </w:r>
          </w:p>
          <w:p w14:paraId="2D3F78A6" w14:textId="77777777" w:rsidR="00A74DA8" w:rsidRPr="0090291D" w:rsidRDefault="00A74DA8" w:rsidP="00A74DA8">
            <w:pPr>
              <w:tabs>
                <w:tab w:val="left" w:pos="1276"/>
              </w:tabs>
              <w:spacing w:after="0" w:line="240" w:lineRule="auto"/>
              <w:ind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 наличием и легальностью средств цифровой идентификации на товарах, включенных в Перечень товаров, подлежащих маркировке, импортируемых из государств - членов ЕАЭС.</w:t>
            </w:r>
          </w:p>
          <w:p w14:paraId="77044374" w14:textId="77777777" w:rsidR="00A74DA8" w:rsidRPr="0090291D" w:rsidRDefault="00A74DA8" w:rsidP="0090291D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ind w:left="0" w:firstLine="4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таможенной службы осуществляют контроль за применением средств цифровой идентификации на товарах, включенных в Перечень, импортируемых из государств, не являющихся членами ЕАЭС.</w:t>
            </w:r>
          </w:p>
        </w:tc>
      </w:tr>
    </w:tbl>
    <w:p w14:paraId="0D904A82" w14:textId="46ECBF74" w:rsidR="00A74DA8" w:rsidRDefault="00A74DA8" w:rsidP="00A74DA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79A1E8" w14:textId="77777777" w:rsidR="00015D04" w:rsidRPr="00015D04" w:rsidRDefault="00015D04" w:rsidP="00015D0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GoBack"/>
      <w:bookmarkEnd w:id="4"/>
    </w:p>
    <w:sectPr w:rsidR="00015D04" w:rsidRPr="00015D04" w:rsidSect="00A74DA8">
      <w:footerReference w:type="default" r:id="rId7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B3D7F" w14:textId="77777777" w:rsidR="00553A85" w:rsidRDefault="00553A85" w:rsidP="0090291D">
      <w:pPr>
        <w:spacing w:after="0" w:line="240" w:lineRule="auto"/>
      </w:pPr>
      <w:r>
        <w:separator/>
      </w:r>
    </w:p>
  </w:endnote>
  <w:endnote w:type="continuationSeparator" w:id="0">
    <w:p w14:paraId="7D988911" w14:textId="77777777" w:rsidR="00553A85" w:rsidRDefault="00553A85" w:rsidP="00902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6517306"/>
      <w:docPartObj>
        <w:docPartGallery w:val="Page Numbers (Bottom of Page)"/>
        <w:docPartUnique/>
      </w:docPartObj>
    </w:sdtPr>
    <w:sdtEndPr/>
    <w:sdtContent>
      <w:p w14:paraId="42346117" w14:textId="77777777" w:rsidR="0090291D" w:rsidRDefault="0090291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98621" w14:textId="77777777" w:rsidR="00553A85" w:rsidRDefault="00553A85" w:rsidP="0090291D">
      <w:pPr>
        <w:spacing w:after="0" w:line="240" w:lineRule="auto"/>
      </w:pPr>
      <w:r>
        <w:separator/>
      </w:r>
    </w:p>
  </w:footnote>
  <w:footnote w:type="continuationSeparator" w:id="0">
    <w:p w14:paraId="71CFC9D1" w14:textId="77777777" w:rsidR="00553A85" w:rsidRDefault="00553A85" w:rsidP="00902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57D62"/>
    <w:multiLevelType w:val="hybridMultilevel"/>
    <w:tmpl w:val="5A7CC83C"/>
    <w:lvl w:ilvl="0" w:tplc="EE40C7B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5C4E98"/>
    <w:multiLevelType w:val="hybridMultilevel"/>
    <w:tmpl w:val="A14C9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A8"/>
    <w:rsid w:val="00015D04"/>
    <w:rsid w:val="001200F6"/>
    <w:rsid w:val="0014663E"/>
    <w:rsid w:val="001B4C23"/>
    <w:rsid w:val="00236327"/>
    <w:rsid w:val="00293BE2"/>
    <w:rsid w:val="002E2628"/>
    <w:rsid w:val="00553A85"/>
    <w:rsid w:val="00757540"/>
    <w:rsid w:val="0080568F"/>
    <w:rsid w:val="00832BD0"/>
    <w:rsid w:val="0090291D"/>
    <w:rsid w:val="00944E48"/>
    <w:rsid w:val="0096419C"/>
    <w:rsid w:val="00997D05"/>
    <w:rsid w:val="009B32FD"/>
    <w:rsid w:val="00A7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7DED"/>
  <w15:chartTrackingRefBased/>
  <w15:docId w15:val="{50DC3271-CC10-48F5-88A8-18E05BF7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DA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A74DA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KG" w:eastAsia="ru-KG"/>
    </w:rPr>
  </w:style>
  <w:style w:type="paragraph" w:customStyle="1" w:styleId="tkNazvanie">
    <w:name w:val="_Название (tkNazvanie)"/>
    <w:basedOn w:val="a"/>
    <w:rsid w:val="00A74DA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KG" w:eastAsia="ru-KG"/>
    </w:rPr>
  </w:style>
  <w:style w:type="paragraph" w:customStyle="1" w:styleId="tkTekst">
    <w:name w:val="_Текст обычный (tkTekst)"/>
    <w:basedOn w:val="a"/>
    <w:rsid w:val="00A74DA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KG" w:eastAsia="ru-KG"/>
    </w:rPr>
  </w:style>
  <w:style w:type="paragraph" w:styleId="a4">
    <w:name w:val="List Paragraph"/>
    <w:aliases w:val="ТЗ список,Абзац списка литеральный,название табл/рис,Цветной список - Акцент 11,Bullet List,FooterText,numbered,ПС - Нумерованный,Булет 1,Bullet Number,Нумерованый список,List Paragraph1,lp1,lp11,List Paragraph11,Bullet 1,SL_Абзац списка"/>
    <w:basedOn w:val="a"/>
    <w:link w:val="a5"/>
    <w:uiPriority w:val="34"/>
    <w:qFormat/>
    <w:rsid w:val="00A74DA8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aliases w:val="ТЗ список Знак,Абзац списка литеральный Знак,название табл/рис Знак,Цветной список - Акцент 11 Знак,Bullet List Знак,FooterText Знак,numbered Знак,ПС - Нумерованный Знак,Булет 1 Знак,Bullet Number Знак,Нумерованый список Знак,lp1 Знак"/>
    <w:link w:val="a4"/>
    <w:uiPriority w:val="34"/>
    <w:locked/>
    <w:rsid w:val="00A74DA8"/>
    <w:rPr>
      <w:lang w:val="ru-RU"/>
    </w:rPr>
  </w:style>
  <w:style w:type="character" w:styleId="a6">
    <w:name w:val="annotation reference"/>
    <w:basedOn w:val="a0"/>
    <w:uiPriority w:val="99"/>
    <w:semiHidden/>
    <w:unhideWhenUsed/>
    <w:rsid w:val="00A74DA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A74DA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A74DA8"/>
    <w:rPr>
      <w:sz w:val="20"/>
      <w:szCs w:val="20"/>
      <w:lang w:val="ru-RU"/>
    </w:rPr>
  </w:style>
  <w:style w:type="paragraph" w:styleId="a9">
    <w:name w:val="header"/>
    <w:basedOn w:val="a"/>
    <w:link w:val="aa"/>
    <w:uiPriority w:val="99"/>
    <w:unhideWhenUsed/>
    <w:rsid w:val="00902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0291D"/>
    <w:rPr>
      <w:lang w:val="ru-RU"/>
    </w:rPr>
  </w:style>
  <w:style w:type="paragraph" w:styleId="ab">
    <w:name w:val="footer"/>
    <w:basedOn w:val="a"/>
    <w:link w:val="ac"/>
    <w:uiPriority w:val="99"/>
    <w:unhideWhenUsed/>
    <w:rsid w:val="00902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291D"/>
    <w:rPr>
      <w:lang w:val="ru-RU"/>
    </w:rPr>
  </w:style>
  <w:style w:type="character" w:customStyle="1" w:styleId="2">
    <w:name w:val="Основной текст (2)"/>
    <w:basedOn w:val="a0"/>
    <w:rsid w:val="00015D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146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4663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4481</Words>
  <Characters>25548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Niyazova G.</dc:creator>
  <cp:keywords/>
  <dc:description/>
  <cp:lastModifiedBy>Maksutov Ulukman</cp:lastModifiedBy>
  <cp:revision>7</cp:revision>
  <cp:lastPrinted>2022-05-30T11:19:00Z</cp:lastPrinted>
  <dcterms:created xsi:type="dcterms:W3CDTF">2022-03-02T09:47:00Z</dcterms:created>
  <dcterms:modified xsi:type="dcterms:W3CDTF">2022-05-30T11:21:00Z</dcterms:modified>
</cp:coreProperties>
</file>